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7C1E" w:rsidRDefault="009D7C1E" w:rsidP="009D7C1E">
      <w:pPr>
        <w:jc w:val="center"/>
      </w:pPr>
    </w:p>
    <w:p w:rsidR="009D7C1E" w:rsidRPr="009D7C1E" w:rsidRDefault="009D7C1E" w:rsidP="009D7C1E">
      <w:pPr>
        <w:jc w:val="center"/>
        <w:rPr>
          <w:sz w:val="44"/>
          <w:szCs w:val="44"/>
        </w:rPr>
      </w:pPr>
      <w:r w:rsidRPr="009D7C1E">
        <w:rPr>
          <w:rFonts w:hint="eastAsia"/>
          <w:sz w:val="44"/>
          <w:szCs w:val="44"/>
        </w:rPr>
        <w:t>黑龙江省政协提案系统操作手册</w:t>
      </w:r>
    </w:p>
    <w:p w:rsidR="008347AC" w:rsidRDefault="00476A99" w:rsidP="009D7C1E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3713274"/>
            <wp:effectExtent l="0" t="0" r="2540" b="1905"/>
            <wp:docPr id="9" name="图片 9" descr="E:\正宇资料\正宇软件资料\正宇软件资料\操作手册  培训资料  系统部署 验收单 演示系统 系统原图\黑龙江省政协操作手册\委员分册\委员分册改\政协提案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正宇资料\正宇软件资料\正宇软件资料\操作手册  培训资料  系统部署 验收单 演示系统 系统原图\黑龙江省政协操作手册\委员分册\委员分册改\政协提案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A99" w:rsidRDefault="00476A99" w:rsidP="009D7C1E">
      <w:pPr>
        <w:jc w:val="center"/>
      </w:pPr>
    </w:p>
    <w:p w:rsidR="009D7C1E" w:rsidRDefault="00476A99" w:rsidP="009D7C1E">
      <w:pPr>
        <w:jc w:val="center"/>
      </w:pPr>
      <w:r>
        <w:rPr>
          <w:noProof/>
        </w:rPr>
        <w:drawing>
          <wp:inline distT="0" distB="0" distL="0" distR="0">
            <wp:extent cx="5274310" cy="3713274"/>
            <wp:effectExtent l="0" t="0" r="2540" b="1905"/>
            <wp:docPr id="10" name="图片 10" descr="E:\正宇资料\正宇软件资料\正宇软件资料\操作手册  培训资料  系统部署 验收单 演示系统 系统原图\黑龙江省政协操作手册\委员分册\委员分册改\政协提案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正宇资料\正宇软件资料\正宇软件资料\操作手册  培训资料  系统部署 验收单 演示系统 系统原图\黑龙江省政协操作手册\委员分册\委员分册改\政协提案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C1E" w:rsidRDefault="009D7C1E" w:rsidP="009D7C1E">
      <w:pPr>
        <w:jc w:val="center"/>
        <w:rPr>
          <w:rFonts w:hint="eastAsia"/>
        </w:rPr>
      </w:pPr>
    </w:p>
    <w:p w:rsidR="00476A99" w:rsidRDefault="00476A99" w:rsidP="009D7C1E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3713274"/>
            <wp:effectExtent l="0" t="0" r="2540" b="1905"/>
            <wp:docPr id="11" name="图片 11" descr="E:\正宇资料\正宇软件资料\正宇软件资料\操作手册  培训资料  系统部署 验收单 演示系统 系统原图\黑龙江省政协操作手册\委员分册\委员分册改\政协提案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正宇资料\正宇软件资料\正宇软件资料\操作手册  培训资料  系统部署 验收单 演示系统 系统原图\黑龙江省政协操作手册\委员分册\委员分册改\政协提案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A99" w:rsidRDefault="00476A99" w:rsidP="009D7C1E">
      <w:pPr>
        <w:jc w:val="center"/>
      </w:pPr>
    </w:p>
    <w:p w:rsidR="009D7C1E" w:rsidRDefault="00476A99" w:rsidP="009D7C1E">
      <w:pPr>
        <w:jc w:val="center"/>
      </w:pPr>
      <w:r>
        <w:rPr>
          <w:noProof/>
        </w:rPr>
        <w:drawing>
          <wp:inline distT="0" distB="0" distL="0" distR="0">
            <wp:extent cx="5274310" cy="3713274"/>
            <wp:effectExtent l="0" t="0" r="2540" b="1905"/>
            <wp:docPr id="12" name="图片 12" descr="E:\正宇资料\正宇软件资料\正宇软件资料\操作手册  培训资料  系统部署 验收单 演示系统 系统原图\黑龙江省政协操作手册\委员分册\委员分册改\政协提案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正宇资料\正宇软件资料\正宇软件资料\操作手册  培训资料  系统部署 验收单 演示系统 系统原图\黑龙江省政协操作手册\委员分册\委员分册改\政协提案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C1E" w:rsidRDefault="009D7C1E" w:rsidP="009D7C1E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3713274"/>
            <wp:effectExtent l="0" t="0" r="2540" b="1905"/>
            <wp:docPr id="5" name="图片 5" descr="E:\正宇资料\正宇软件资料\正宇软件资料\操作手册  培训资料  系统部署 验收单 演示系统 系统原图\黑龙江省政协操作手册\委员分册\政协提案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正宇资料\正宇软件资料\正宇软件资料\操作手册  培训资料  系统部署 验收单 演示系统 系统原图\黑龙江省政协操作手册\委员分册\政协提案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C1E" w:rsidRDefault="009D7C1E" w:rsidP="009D7C1E">
      <w:pPr>
        <w:jc w:val="center"/>
      </w:pPr>
      <w:r>
        <w:rPr>
          <w:noProof/>
        </w:rPr>
        <w:drawing>
          <wp:inline distT="0" distB="0" distL="0" distR="0">
            <wp:extent cx="5274310" cy="3713274"/>
            <wp:effectExtent l="0" t="0" r="2540" b="1905"/>
            <wp:docPr id="6" name="图片 6" descr="E:\正宇资料\正宇软件资料\正宇软件资料\操作手册  培训资料  系统部署 验收单 演示系统 系统原图\黑龙江省政协操作手册\委员分册\政协提案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正宇资料\正宇软件资料\正宇软件资料\操作手册  培训资料  系统部署 验收单 演示系统 系统原图\黑龙江省政协操作手册\委员分册\政协提案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C1E" w:rsidRDefault="009D7C1E" w:rsidP="009D7C1E">
      <w:pPr>
        <w:jc w:val="center"/>
      </w:pPr>
      <w:r>
        <w:rPr>
          <w:noProof/>
        </w:rPr>
        <w:lastRenderedPageBreak/>
        <w:drawing>
          <wp:inline distT="0" distB="0" distL="0" distR="0">
            <wp:extent cx="5274310" cy="3713274"/>
            <wp:effectExtent l="0" t="0" r="2540" b="1905"/>
            <wp:docPr id="7" name="图片 7" descr="E:\正宇资料\正宇软件资料\正宇软件资料\操作手册  培训资料  系统部署 验收单 演示系统 系统原图\黑龙江省政协操作手册\委员分册\政协提案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正宇资料\正宇软件资料\正宇软件资料\操作手册  培训资料  系统部署 验收单 演示系统 系统原图\黑龙江省政协操作手册\委员分册\政协提案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7C1E" w:rsidRDefault="009D7C1E" w:rsidP="009D7C1E">
      <w:pPr>
        <w:jc w:val="center"/>
        <w:rPr>
          <w:rFonts w:hint="eastAsia"/>
          <w:noProof/>
        </w:rPr>
      </w:pPr>
    </w:p>
    <w:p w:rsidR="00476A99" w:rsidRDefault="00476A99" w:rsidP="009D7C1E">
      <w:pPr>
        <w:jc w:val="center"/>
      </w:pPr>
      <w:r>
        <w:rPr>
          <w:noProof/>
        </w:rPr>
        <w:drawing>
          <wp:inline distT="0" distB="0" distL="0" distR="0">
            <wp:extent cx="5274310" cy="3713274"/>
            <wp:effectExtent l="0" t="0" r="2540" b="1905"/>
            <wp:docPr id="13" name="图片 13" descr="E:\正宇资料\正宇软件资料\正宇软件资料\操作手册  培训资料  系统部署 验收单 演示系统 系统原图\黑龙江省政协操作手册\委员分册\委员分册改\政协提案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正宇资料\正宇软件资料\正宇软件资料\操作手册  培训资料  系统部署 验收单 演示系统 系统原图\黑龙江省政协操作手册\委员分册\委员分册改\政协提案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13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6A99">
      <w:headerReference w:type="default" r:id="rId15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2BA3" w:rsidRDefault="008F2BA3" w:rsidP="009D7C1E">
      <w:r>
        <w:separator/>
      </w:r>
    </w:p>
  </w:endnote>
  <w:endnote w:type="continuationSeparator" w:id="0">
    <w:p w:rsidR="008F2BA3" w:rsidRDefault="008F2BA3" w:rsidP="009D7C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2BA3" w:rsidRDefault="008F2BA3" w:rsidP="009D7C1E">
      <w:r>
        <w:separator/>
      </w:r>
    </w:p>
  </w:footnote>
  <w:footnote w:type="continuationSeparator" w:id="0">
    <w:p w:rsidR="008F2BA3" w:rsidRDefault="008F2BA3" w:rsidP="009D7C1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7C1E" w:rsidRDefault="009D7C1E">
    <w:pPr>
      <w:pStyle w:val="a4"/>
    </w:pPr>
    <w:r>
      <w:rPr>
        <w:rFonts w:hint="eastAsia"/>
      </w:rPr>
      <w:t>黑龙江省政协提案委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74D8"/>
    <w:rsid w:val="00476A99"/>
    <w:rsid w:val="008F2BA3"/>
    <w:rsid w:val="009D7C1E"/>
    <w:rsid w:val="00AB4B1C"/>
    <w:rsid w:val="00D361C9"/>
    <w:rsid w:val="00DB1080"/>
    <w:rsid w:val="00F874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D7C1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9D7C1E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9D7C1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9D7C1E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9D7C1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9D7C1E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9D7C1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9D7C1E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9D7C1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9D7C1E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9D7C1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9D7C1E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cc</dc:creator>
  <cp:keywords/>
  <dc:description/>
  <cp:lastModifiedBy>cc</cp:lastModifiedBy>
  <cp:revision>3</cp:revision>
  <dcterms:created xsi:type="dcterms:W3CDTF">2018-01-11T05:57:00Z</dcterms:created>
  <dcterms:modified xsi:type="dcterms:W3CDTF">2018-01-14T10:24:00Z</dcterms:modified>
</cp:coreProperties>
</file>